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E2A90" w14:textId="77777777" w:rsidR="00EF477C" w:rsidRPr="0026300B" w:rsidRDefault="00EF477C" w:rsidP="00EF477C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26477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6477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D26477">
        <w:rPr>
          <w:rFonts w:ascii="Times New Roman" w:hAnsi="Times New Roman" w:cs="Times New Roman"/>
          <w:szCs w:val="28"/>
          <w:u w:val="single"/>
        </w:rPr>
      </w:r>
      <w:r w:rsidRPr="00D26477">
        <w:rPr>
          <w:rFonts w:ascii="Times New Roman" w:hAnsi="Times New Roman" w:cs="Times New Roman"/>
          <w:szCs w:val="28"/>
          <w:u w:val="single"/>
        </w:rPr>
        <w:fldChar w:fldCharType="separate"/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1C8B9FD8" w14:textId="45FBAE8D" w:rsidR="00E66AA7" w:rsidRPr="00CC1160" w:rsidRDefault="00EF477C" w:rsidP="00E66AA7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E66AA7" w:rsidRPr="006622AD" w14:paraId="10E3136E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37FF551" w14:textId="77777777" w:rsidR="00E66AA7" w:rsidRPr="00AC4400" w:rsidRDefault="00E66AA7" w:rsidP="00984207">
            <w:pPr>
              <w:pStyle w:val="BodyText"/>
              <w:spacing w:after="0" w:line="240" w:lineRule="exact"/>
              <w:jc w:val="both"/>
            </w:pPr>
          </w:p>
          <w:p w14:paraId="02DBB937" w14:textId="77777777" w:rsidR="005A274B" w:rsidRPr="00AC4400" w:rsidRDefault="005A274B" w:rsidP="005A274B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425D251C" w14:textId="77777777" w:rsidR="005A274B" w:rsidRPr="00AC4400" w:rsidRDefault="005A274B" w:rsidP="005A274B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0A656A82" w14:textId="77777777" w:rsidR="005A274B" w:rsidRPr="0036446D" w:rsidRDefault="005A274B" w:rsidP="005A274B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6FB3C4B5" w14:textId="77777777" w:rsidR="005A274B" w:rsidRPr="00811265" w:rsidRDefault="005A274B" w:rsidP="005A274B">
            <w:pPr>
              <w:pStyle w:val="BodyText"/>
              <w:numPr>
                <w:ilvl w:val="0"/>
                <w:numId w:val="16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5E8E3888" w14:textId="77777777" w:rsidR="005A274B" w:rsidRPr="00811265" w:rsidRDefault="005A274B" w:rsidP="005A274B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111B9F16" w14:textId="77777777" w:rsidR="005A274B" w:rsidRDefault="005A274B" w:rsidP="005A274B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6BB2D51F" w14:textId="77777777" w:rsidR="005A274B" w:rsidRPr="00811265" w:rsidRDefault="005A274B" w:rsidP="005A274B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46A70710" w14:textId="77777777" w:rsidR="005A274B" w:rsidRPr="00811265" w:rsidRDefault="005A274B" w:rsidP="005A274B">
            <w:pPr>
              <w:pStyle w:val="BodyText"/>
              <w:numPr>
                <w:ilvl w:val="0"/>
                <w:numId w:val="16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 scanned wet signature;</w:t>
            </w:r>
          </w:p>
          <w:p w14:paraId="10C6D3F2" w14:textId="77777777" w:rsidR="005A274B" w:rsidRPr="00811265" w:rsidRDefault="005A274B" w:rsidP="005A274B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36BDAA4E" w14:textId="77777777" w:rsidR="005A274B" w:rsidRPr="00811265" w:rsidRDefault="005A274B" w:rsidP="005A274B">
            <w:pPr>
              <w:pStyle w:val="BodyText"/>
              <w:numPr>
                <w:ilvl w:val="0"/>
                <w:numId w:val="16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AC80C4A" w14:textId="253B3F70" w:rsidR="00E66AA7" w:rsidRPr="002C4BDE" w:rsidRDefault="005A274B" w:rsidP="00B8460F">
            <w:pPr>
              <w:pStyle w:val="BodyText"/>
              <w:spacing w:after="0" w:line="280" w:lineRule="exact"/>
              <w:jc w:val="both"/>
              <w:rPr>
                <w:i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9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>here the Authorized Representative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678C6A9E" w14:textId="77777777" w:rsidR="00E66AA7" w:rsidRPr="00AC4400" w:rsidRDefault="00E66AA7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635A035" w14:textId="77777777" w:rsidR="00CD5C41" w:rsidRDefault="00CD5C41" w:rsidP="00EF477C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524FB871" w14:textId="77777777" w:rsidR="00EF477C" w:rsidRDefault="007D2CEC" w:rsidP="00EF477C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RSCP</w:t>
      </w:r>
      <w:r w:rsidR="00EF477C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 Certifications (B) Insert (#P1-7)</w:t>
      </w:r>
    </w:p>
    <w:p w14:paraId="5763A0D0" w14:textId="5C57BFFF" w:rsidR="00EF477C" w:rsidRDefault="00EF477C" w:rsidP="00EF477C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Second Item</w:t>
      </w:r>
      <w:r w:rsidR="006F3134">
        <w:rPr>
          <w:rFonts w:ascii="Arial Rounded MT Bold" w:hAnsi="Arial Rounded MT Bold" w:cs="Times New Roman"/>
          <w:b/>
          <w:smallCaps/>
        </w:rPr>
        <w:t xml:space="preserve"> in Section 10</w:t>
      </w:r>
      <w:r>
        <w:rPr>
          <w:rFonts w:ascii="Arial Rounded MT Bold" w:hAnsi="Arial Rounded MT Bold" w:cs="Times New Roman"/>
          <w:b/>
          <w:smallCaps/>
        </w:rPr>
        <w:t xml:space="preserve"> of the </w:t>
      </w:r>
      <w:r w:rsidR="00AB0525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241D3CA2" w14:textId="77777777" w:rsidR="00EF477C" w:rsidRPr="00EF477C" w:rsidRDefault="00EF477C" w:rsidP="00EF477C">
      <w:pPr>
        <w:spacing w:after="0"/>
        <w:rPr>
          <w:rFonts w:ascii="Arial Rounded MT Bold" w:hAnsi="Arial Rounded MT Bold" w:cs="Times New Roman"/>
          <w:b/>
          <w:smallCaps/>
        </w:rPr>
      </w:pPr>
    </w:p>
    <w:p w14:paraId="10ABCA01" w14:textId="77777777" w:rsidR="00D26477" w:rsidRDefault="00D26477" w:rsidP="00D26477">
      <w:pPr>
        <w:spacing w:after="0"/>
        <w:rPr>
          <w:rFonts w:ascii="Times New Roman" w:hAnsi="Times New Roman" w:cs="Times New Roman"/>
          <w:bCs/>
        </w:rPr>
      </w:pPr>
      <w:r w:rsidRPr="00DB6B32">
        <w:rPr>
          <w:rFonts w:ascii="Times New Roman" w:hAnsi="Times New Roman" w:cs="Times New Roman"/>
          <w:bCs/>
        </w:rPr>
        <w:t>I certify that:</w:t>
      </w:r>
    </w:p>
    <w:p w14:paraId="76458D77" w14:textId="51130DF7" w:rsidR="002F34AD" w:rsidRDefault="00D26477" w:rsidP="00DA71B7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2F34AD" w:rsidRPr="002F34AD">
        <w:rPr>
          <w:rFonts w:ascii="Times New Roman" w:hAnsi="Times New Roman" w:cs="Times New Roman"/>
        </w:rPr>
        <w:t xml:space="preserve"> understand the BGS-</w:t>
      </w:r>
      <w:r w:rsidR="007D2CEC">
        <w:rPr>
          <w:rFonts w:ascii="Times New Roman" w:hAnsi="Times New Roman" w:cs="Times New Roman"/>
        </w:rPr>
        <w:t>RSCP</w:t>
      </w:r>
      <w:r w:rsidR="002F34AD" w:rsidRPr="002F34AD">
        <w:rPr>
          <w:rFonts w:ascii="Times New Roman" w:hAnsi="Times New Roman" w:cs="Times New Roman"/>
        </w:rPr>
        <w:t xml:space="preserve"> Auction Rules </w:t>
      </w:r>
      <w:r w:rsidR="002F34AD" w:rsidRPr="002F34AD">
        <w:rPr>
          <w:rFonts w:ascii="Times New Roman" w:hAnsi="Times New Roman" w:cs="Times New Roman"/>
          <w:iCs/>
          <w:sz w:val="26"/>
          <w:szCs w:val="26"/>
        </w:rPr>
        <w:t>[</w:t>
      </w:r>
      <w:r w:rsidR="002F34AD" w:rsidRPr="002F34AD">
        <w:rPr>
          <w:rFonts w:ascii="Times New Roman" w:hAnsi="Times New Roman" w:cs="Times New Roman"/>
          <w:i/>
          <w:iCs/>
          <w:sz w:val="22"/>
          <w:szCs w:val="22"/>
        </w:rPr>
        <w:t xml:space="preserve">see Docket </w:t>
      </w:r>
      <w:r w:rsidR="002F34AD" w:rsidRPr="00716B43">
        <w:rPr>
          <w:rFonts w:ascii="Times New Roman" w:hAnsi="Times New Roman" w:cs="Times New Roman"/>
          <w:i/>
          <w:iCs/>
          <w:sz w:val="22"/>
          <w:szCs w:val="22"/>
        </w:rPr>
        <w:t>No.</w:t>
      </w:r>
      <w:r w:rsidR="00DA71B7" w:rsidRPr="00716B4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5B229F">
        <w:rPr>
          <w:rFonts w:ascii="Times New Roman" w:hAnsi="Times New Roman" w:cs="Times New Roman"/>
          <w:i/>
          <w:sz w:val="22"/>
          <w:szCs w:val="22"/>
        </w:rPr>
        <w:t>ER24030191</w:t>
      </w:r>
      <w:r w:rsidR="00716B43" w:rsidRPr="00CB1ECF">
        <w:rPr>
          <w:rFonts w:ascii="Times New Roman" w:hAnsi="Times New Roman" w:cs="Times New Roman"/>
          <w:sz w:val="22"/>
          <w:szCs w:val="22"/>
        </w:rPr>
        <w:t xml:space="preserve">] </w:t>
      </w:r>
      <w:r w:rsidR="002F34AD" w:rsidRPr="00716B43">
        <w:rPr>
          <w:rFonts w:ascii="Times New Roman" w:hAnsi="Times New Roman" w:cs="Times New Roman"/>
        </w:rPr>
        <w:t xml:space="preserve">and </w:t>
      </w:r>
      <w:r w:rsidR="00FB0461" w:rsidRPr="00716B43">
        <w:rPr>
          <w:rFonts w:ascii="Times New Roman" w:hAnsi="Times New Roman" w:cs="Times New Roman"/>
        </w:rPr>
        <w:t>the</w:t>
      </w:r>
      <w:r w:rsidR="00FB0461">
        <w:rPr>
          <w:rFonts w:ascii="Times New Roman" w:hAnsi="Times New Roman" w:cs="Times New Roman"/>
        </w:rPr>
        <w:t xml:space="preserve"> Applicant</w:t>
      </w:r>
      <w:r w:rsidR="00B966E0">
        <w:rPr>
          <w:rFonts w:ascii="Times New Roman" w:hAnsi="Times New Roman" w:cs="Times New Roman"/>
        </w:rPr>
        <w:t xml:space="preserve"> will comply with the BGS-RSCP Auction</w:t>
      </w:r>
      <w:r w:rsidR="002F34AD">
        <w:rPr>
          <w:rFonts w:ascii="Times New Roman" w:hAnsi="Times New Roman" w:cs="Times New Roman"/>
        </w:rPr>
        <w:t xml:space="preserve"> Rules;</w:t>
      </w:r>
    </w:p>
    <w:p w14:paraId="6551152D" w14:textId="77777777" w:rsidR="002F34AD" w:rsidRPr="002F34AD" w:rsidRDefault="002F34AD" w:rsidP="002F34AD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72A63E6E" w14:textId="518D4ED4" w:rsidR="002F34AD" w:rsidRDefault="00D26477" w:rsidP="002F34AD">
      <w:pPr>
        <w:numPr>
          <w:ilvl w:val="0"/>
          <w:numId w:val="15"/>
        </w:numPr>
        <w:spacing w:after="0"/>
        <w:ind w:left="806" w:hanging="5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2F34AD" w:rsidRPr="002F34AD">
        <w:rPr>
          <w:rFonts w:ascii="Times New Roman" w:hAnsi="Times New Roman" w:cs="Times New Roman"/>
        </w:rPr>
        <w:t xml:space="preserve"> understand the BGS-</w:t>
      </w:r>
      <w:r w:rsidR="007D2CEC">
        <w:rPr>
          <w:rFonts w:ascii="Times New Roman" w:hAnsi="Times New Roman" w:cs="Times New Roman"/>
        </w:rPr>
        <w:t>RSCP</w:t>
      </w:r>
      <w:r w:rsidR="002F34AD" w:rsidRPr="002F34AD">
        <w:rPr>
          <w:rFonts w:ascii="Times New Roman" w:hAnsi="Times New Roman" w:cs="Times New Roman"/>
        </w:rPr>
        <w:t xml:space="preserve"> Supplier Master Agreement </w:t>
      </w:r>
      <w:r w:rsidR="002F34AD" w:rsidRPr="002F34AD">
        <w:rPr>
          <w:rFonts w:ascii="Times New Roman" w:hAnsi="Times New Roman" w:cs="Times New Roman"/>
          <w:iCs/>
          <w:sz w:val="26"/>
          <w:szCs w:val="26"/>
        </w:rPr>
        <w:t>[</w:t>
      </w:r>
      <w:r w:rsidR="007D2CEC" w:rsidRPr="002F34AD">
        <w:rPr>
          <w:rFonts w:ascii="Times New Roman" w:hAnsi="Times New Roman" w:cs="Times New Roman"/>
          <w:i/>
          <w:iCs/>
          <w:sz w:val="22"/>
          <w:szCs w:val="22"/>
        </w:rPr>
        <w:t xml:space="preserve">see Docket </w:t>
      </w:r>
      <w:r w:rsidR="007D2CEC" w:rsidRPr="00716B43">
        <w:rPr>
          <w:rFonts w:ascii="Times New Roman" w:hAnsi="Times New Roman" w:cs="Times New Roman"/>
          <w:i/>
          <w:iCs/>
          <w:sz w:val="22"/>
          <w:szCs w:val="22"/>
        </w:rPr>
        <w:t>No.</w:t>
      </w:r>
      <w:r w:rsidR="007D2CEC" w:rsidRPr="00716B43">
        <w:rPr>
          <w:rFonts w:ascii="Times New Roman" w:hAnsi="Times New Roman" w:cs="Times New Roman"/>
          <w:sz w:val="22"/>
          <w:szCs w:val="22"/>
        </w:rPr>
        <w:t xml:space="preserve"> </w:t>
      </w:r>
      <w:r w:rsidR="005B229F">
        <w:rPr>
          <w:rFonts w:ascii="Times New Roman" w:hAnsi="Times New Roman" w:cs="Times New Roman"/>
          <w:i/>
          <w:sz w:val="22"/>
          <w:szCs w:val="22"/>
        </w:rPr>
        <w:t>ER24030191</w:t>
      </w:r>
      <w:r w:rsidR="00716B43" w:rsidRPr="00CB1ECF">
        <w:rPr>
          <w:rFonts w:ascii="Times New Roman" w:hAnsi="Times New Roman" w:cs="Times New Roman"/>
          <w:sz w:val="22"/>
        </w:rPr>
        <w:t>]</w:t>
      </w:r>
      <w:r w:rsidR="002F34AD" w:rsidRPr="00716B43">
        <w:rPr>
          <w:rFonts w:ascii="Times New Roman" w:hAnsi="Times New Roman" w:cs="Times New Roman"/>
        </w:rPr>
        <w:t xml:space="preserve"> and</w:t>
      </w:r>
      <w:r w:rsidR="002F34AD" w:rsidRPr="002F34AD">
        <w:rPr>
          <w:rFonts w:ascii="Times New Roman" w:hAnsi="Times New Roman" w:cs="Times New Roman"/>
        </w:rPr>
        <w:t xml:space="preserve"> </w:t>
      </w:r>
      <w:r w:rsidR="00FB0461">
        <w:rPr>
          <w:rFonts w:ascii="Times New Roman" w:hAnsi="Times New Roman" w:cs="Times New Roman"/>
        </w:rPr>
        <w:t>the Applicant</w:t>
      </w:r>
      <w:r w:rsidR="002F34AD" w:rsidRPr="002F34AD">
        <w:rPr>
          <w:rFonts w:ascii="Times New Roman" w:hAnsi="Times New Roman" w:cs="Times New Roman"/>
        </w:rPr>
        <w:t xml:space="preserve"> accept</w:t>
      </w:r>
      <w:r w:rsidR="00FB0461">
        <w:rPr>
          <w:rFonts w:ascii="Times New Roman" w:hAnsi="Times New Roman" w:cs="Times New Roman"/>
        </w:rPr>
        <w:t>s</w:t>
      </w:r>
      <w:r w:rsidR="002F34AD" w:rsidRPr="002F34AD">
        <w:rPr>
          <w:rFonts w:ascii="Times New Roman" w:hAnsi="Times New Roman" w:cs="Times New Roman"/>
        </w:rPr>
        <w:t xml:space="preserve"> its terms; </w:t>
      </w:r>
    </w:p>
    <w:p w14:paraId="6EB5EF0E" w14:textId="77777777" w:rsidR="002F34AD" w:rsidRPr="002F34AD" w:rsidRDefault="002F34AD" w:rsidP="002F34AD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21DB47E9" w14:textId="77777777" w:rsidR="00AB0525" w:rsidRDefault="00FB0461" w:rsidP="00661F43">
      <w:pPr>
        <w:numPr>
          <w:ilvl w:val="0"/>
          <w:numId w:val="15"/>
        </w:numPr>
        <w:spacing w:after="0"/>
        <w:ind w:left="806" w:hanging="576"/>
        <w:jc w:val="both"/>
        <w:rPr>
          <w:rFonts w:ascii="Times New Roman" w:hAnsi="Times New Roman" w:cs="Times New Roman"/>
        </w:rPr>
      </w:pPr>
      <w:r w:rsidRPr="00AB0525">
        <w:rPr>
          <w:rFonts w:ascii="Times New Roman" w:hAnsi="Times New Roman" w:cs="Times New Roman"/>
        </w:rPr>
        <w:t>if the Applicant qualifies</w:t>
      </w:r>
      <w:r w:rsidR="002F34AD" w:rsidRPr="00AB0525">
        <w:rPr>
          <w:rFonts w:ascii="Times New Roman" w:hAnsi="Times New Roman" w:cs="Times New Roman"/>
        </w:rPr>
        <w:t xml:space="preserve"> to participate in the BGS-</w:t>
      </w:r>
      <w:r w:rsidR="007D2CEC" w:rsidRPr="00AB0525">
        <w:rPr>
          <w:rFonts w:ascii="Times New Roman" w:hAnsi="Times New Roman" w:cs="Times New Roman"/>
        </w:rPr>
        <w:t>RSCP</w:t>
      </w:r>
      <w:r w:rsidR="002F34AD" w:rsidRPr="00AB0525">
        <w:rPr>
          <w:rFonts w:ascii="Times New Roman" w:hAnsi="Times New Roman" w:cs="Times New Roman"/>
        </w:rPr>
        <w:t xml:space="preserve"> Auction, </w:t>
      </w:r>
      <w:r w:rsidRPr="00AB0525">
        <w:rPr>
          <w:rFonts w:ascii="Times New Roman" w:hAnsi="Times New Roman" w:cs="Times New Roman"/>
        </w:rPr>
        <w:t>the Applicant</w:t>
      </w:r>
      <w:r w:rsidR="002F34AD" w:rsidRPr="00AB0525">
        <w:rPr>
          <w:rFonts w:ascii="Times New Roman" w:hAnsi="Times New Roman" w:cs="Times New Roman"/>
        </w:rPr>
        <w:t xml:space="preserve"> will not disclose at any time information regarding the list of Qualified Bidders in the BGS-</w:t>
      </w:r>
      <w:r w:rsidR="007D2CEC" w:rsidRPr="00AB0525">
        <w:rPr>
          <w:rFonts w:ascii="Times New Roman" w:hAnsi="Times New Roman" w:cs="Times New Roman"/>
        </w:rPr>
        <w:t>RSCP</w:t>
      </w:r>
      <w:r w:rsidR="002F34AD" w:rsidRPr="00AB0525">
        <w:rPr>
          <w:rFonts w:ascii="Times New Roman" w:hAnsi="Times New Roman" w:cs="Times New Roman"/>
        </w:rPr>
        <w:t xml:space="preserve"> Auction, including but not limited to the number of Qualified Bidders, the identity of any one or all entities that have qualified (including </w:t>
      </w:r>
      <w:r w:rsidR="0036490B" w:rsidRPr="00AB0525">
        <w:rPr>
          <w:rFonts w:ascii="Times New Roman" w:hAnsi="Times New Roman" w:cs="Times New Roman"/>
        </w:rPr>
        <w:t>the Applicant it</w:t>
      </w:r>
      <w:r w:rsidR="002F34AD" w:rsidRPr="00AB0525">
        <w:rPr>
          <w:rFonts w:ascii="Times New Roman" w:hAnsi="Times New Roman" w:cs="Times New Roman"/>
        </w:rPr>
        <w:t>self), or the fact that an entity has not qualified for participation in the BGS-</w:t>
      </w:r>
      <w:r w:rsidR="007D2CEC" w:rsidRPr="00AB0525">
        <w:rPr>
          <w:rFonts w:ascii="Times New Roman" w:hAnsi="Times New Roman" w:cs="Times New Roman"/>
        </w:rPr>
        <w:t>RSCP</w:t>
      </w:r>
      <w:r w:rsidR="002F34AD" w:rsidRPr="00AB0525">
        <w:rPr>
          <w:rFonts w:ascii="Times New Roman" w:hAnsi="Times New Roman" w:cs="Times New Roman"/>
        </w:rPr>
        <w:t xml:space="preserve"> Auction; </w:t>
      </w:r>
    </w:p>
    <w:p w14:paraId="29091296" w14:textId="77777777" w:rsidR="002F34AD" w:rsidRDefault="00FB0461" w:rsidP="00AB0525">
      <w:pPr>
        <w:numPr>
          <w:ilvl w:val="0"/>
          <w:numId w:val="15"/>
        </w:numPr>
        <w:spacing w:before="240" w:after="0"/>
        <w:ind w:left="806" w:hanging="5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Applicant</w:t>
      </w:r>
      <w:r w:rsidR="002F34AD" w:rsidRPr="002F34AD">
        <w:rPr>
          <w:rFonts w:ascii="Times New Roman" w:hAnsi="Times New Roman" w:cs="Times New Roman"/>
        </w:rPr>
        <w:t xml:space="preserve"> will destroy any document distributed by the BGS Auction Manager that lists the Qualified Bidders within five days of the Board rendering a decision on the Auction results; </w:t>
      </w:r>
    </w:p>
    <w:p w14:paraId="5C1ADBC8" w14:textId="77777777" w:rsidR="002F34AD" w:rsidRPr="002F34AD" w:rsidRDefault="002F34AD" w:rsidP="002F34AD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0D6E78F4" w14:textId="77777777" w:rsidR="002F34AD" w:rsidRDefault="002F34AD" w:rsidP="002F34AD">
      <w:pPr>
        <w:numPr>
          <w:ilvl w:val="0"/>
          <w:numId w:val="15"/>
        </w:numPr>
        <w:spacing w:after="0"/>
        <w:ind w:left="806" w:hanging="576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lastRenderedPageBreak/>
        <w:t xml:space="preserve">if </w:t>
      </w:r>
      <w:r w:rsidR="00FB0461">
        <w:rPr>
          <w:rFonts w:ascii="Times New Roman" w:hAnsi="Times New Roman" w:cs="Times New Roman"/>
        </w:rPr>
        <w:t>the Applicant qualifies</w:t>
      </w:r>
      <w:r w:rsidR="00FB0461" w:rsidRPr="002F34AD">
        <w:rPr>
          <w:rFonts w:ascii="Times New Roman" w:hAnsi="Times New Roman" w:cs="Times New Roman"/>
        </w:rPr>
        <w:t xml:space="preserve"> </w:t>
      </w:r>
      <w:r w:rsidRPr="002F34AD">
        <w:rPr>
          <w:rFonts w:ascii="Times New Roman" w:hAnsi="Times New Roman" w:cs="Times New Roman"/>
        </w:rPr>
        <w:t>to participate in the BGS-</w:t>
      </w:r>
      <w:r w:rsidR="007D2CEC">
        <w:rPr>
          <w:rFonts w:ascii="Times New Roman" w:hAnsi="Times New Roman" w:cs="Times New Roman"/>
        </w:rPr>
        <w:t>RSCP</w:t>
      </w:r>
      <w:r w:rsidRPr="002F34AD">
        <w:rPr>
          <w:rFonts w:ascii="Times New Roman" w:hAnsi="Times New Roman" w:cs="Times New Roman"/>
        </w:rPr>
        <w:t xml:space="preserve"> Auction, </w:t>
      </w:r>
      <w:r w:rsidR="00FB0461">
        <w:rPr>
          <w:rFonts w:ascii="Times New Roman" w:hAnsi="Times New Roman" w:cs="Times New Roman"/>
        </w:rPr>
        <w:t>the Applicant</w:t>
      </w:r>
      <w:r w:rsidRPr="002F34AD">
        <w:rPr>
          <w:rFonts w:ascii="Times New Roman" w:hAnsi="Times New Roman" w:cs="Times New Roman"/>
        </w:rPr>
        <w:t xml:space="preserve"> will not substitute another party, transfer </w:t>
      </w:r>
      <w:r w:rsidR="00FB0461">
        <w:rPr>
          <w:rFonts w:ascii="Times New Roman" w:hAnsi="Times New Roman" w:cs="Times New Roman"/>
        </w:rPr>
        <w:t>the Applicant’s</w:t>
      </w:r>
      <w:r w:rsidRPr="002F34AD">
        <w:rPr>
          <w:rFonts w:ascii="Times New Roman" w:hAnsi="Times New Roman" w:cs="Times New Roman"/>
        </w:rPr>
        <w:t xml:space="preserve"> rights to another party, or otherwise assign </w:t>
      </w:r>
      <w:r w:rsidR="00FB0461">
        <w:rPr>
          <w:rFonts w:ascii="Times New Roman" w:hAnsi="Times New Roman" w:cs="Times New Roman"/>
        </w:rPr>
        <w:t>its</w:t>
      </w:r>
      <w:r w:rsidRPr="002F34AD">
        <w:rPr>
          <w:rFonts w:ascii="Times New Roman" w:hAnsi="Times New Roman" w:cs="Times New Roman"/>
        </w:rPr>
        <w:t xml:space="preserve"> status as a Qualified Bidder to another party (where another party is any entity that is not the Same Entity as the entity submitting this Part 1 Application), and </w:t>
      </w:r>
      <w:r w:rsidR="00D26477">
        <w:rPr>
          <w:rFonts w:ascii="Times New Roman" w:hAnsi="Times New Roman" w:cs="Times New Roman"/>
        </w:rPr>
        <w:t>I</w:t>
      </w:r>
      <w:r w:rsidRPr="002F34AD">
        <w:rPr>
          <w:rFonts w:ascii="Times New Roman" w:hAnsi="Times New Roman" w:cs="Times New Roman"/>
        </w:rPr>
        <w:t xml:space="preserve"> agree that any such substitutions, transfers, or assignments shall be null and void and will result in </w:t>
      </w:r>
      <w:r w:rsidR="00FB0461">
        <w:rPr>
          <w:rFonts w:ascii="Times New Roman" w:hAnsi="Times New Roman" w:cs="Times New Roman"/>
        </w:rPr>
        <w:t>the</w:t>
      </w:r>
      <w:r w:rsidRPr="002F34AD">
        <w:rPr>
          <w:rFonts w:ascii="Times New Roman" w:hAnsi="Times New Roman" w:cs="Times New Roman"/>
        </w:rPr>
        <w:t xml:space="preserve"> exclusion </w:t>
      </w:r>
      <w:r w:rsidR="00FB0461">
        <w:rPr>
          <w:rFonts w:ascii="Times New Roman" w:hAnsi="Times New Roman" w:cs="Times New Roman"/>
        </w:rPr>
        <w:t xml:space="preserve">of the Applicant </w:t>
      </w:r>
      <w:r w:rsidRPr="002F34AD">
        <w:rPr>
          <w:rFonts w:ascii="Times New Roman" w:hAnsi="Times New Roman" w:cs="Times New Roman"/>
        </w:rPr>
        <w:t>from the BGS-</w:t>
      </w:r>
      <w:r w:rsidR="007D2CEC">
        <w:rPr>
          <w:rFonts w:ascii="Times New Roman" w:hAnsi="Times New Roman" w:cs="Times New Roman"/>
        </w:rPr>
        <w:t>RSCP</w:t>
      </w:r>
      <w:r w:rsidRPr="002F34AD">
        <w:rPr>
          <w:rFonts w:ascii="Times New Roman" w:hAnsi="Times New Roman" w:cs="Times New Roman"/>
        </w:rPr>
        <w:t xml:space="preserve"> Auction; and</w:t>
      </w:r>
    </w:p>
    <w:p w14:paraId="6222CE54" w14:textId="77777777" w:rsidR="002F34AD" w:rsidRPr="002F34AD" w:rsidRDefault="002F34AD" w:rsidP="002F34AD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6C52545D" w14:textId="77777777" w:rsidR="002F34AD" w:rsidRDefault="002F34AD" w:rsidP="00BA618B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 xml:space="preserve">at the time of submission of this Part 1 Application, there are no known plans or events that will result in the </w:t>
      </w:r>
      <w:r w:rsidR="00FB0461">
        <w:rPr>
          <w:rFonts w:ascii="Times New Roman" w:hAnsi="Times New Roman" w:cs="Times New Roman"/>
        </w:rPr>
        <w:t>Applicant</w:t>
      </w:r>
      <w:r w:rsidRPr="002F34AD">
        <w:rPr>
          <w:rFonts w:ascii="Times New Roman" w:hAnsi="Times New Roman" w:cs="Times New Roman"/>
        </w:rPr>
        <w:t xml:space="preserve"> submitting the Part 1 Application failing to remain the Same Entity from the time of qualification until three (3) business days after the Board renders a decision on the results of the BGS-</w:t>
      </w:r>
      <w:r w:rsidR="007D2CEC">
        <w:rPr>
          <w:rFonts w:ascii="Times New Roman" w:hAnsi="Times New Roman" w:cs="Times New Roman"/>
        </w:rPr>
        <w:t>RSCP</w:t>
      </w:r>
      <w:r w:rsidRPr="002F34AD">
        <w:rPr>
          <w:rFonts w:ascii="Times New Roman" w:hAnsi="Times New Roman" w:cs="Times New Roman"/>
        </w:rPr>
        <w:t xml:space="preserve"> Auction.</w:t>
      </w:r>
    </w:p>
    <w:p w14:paraId="2D7B6A8C" w14:textId="20714299" w:rsidR="00EF477C" w:rsidRDefault="00EF477C" w:rsidP="00EF477C">
      <w:pPr>
        <w:spacing w:after="0"/>
        <w:jc w:val="both"/>
        <w:rPr>
          <w:rFonts w:ascii="Times New Roman" w:hAnsi="Times New Roman" w:cs="Times New Roman"/>
        </w:rPr>
      </w:pPr>
    </w:p>
    <w:p w14:paraId="3414B44F" w14:textId="77777777" w:rsidR="00AB0525" w:rsidRDefault="00AB0525" w:rsidP="00EF477C">
      <w:pPr>
        <w:spacing w:after="0"/>
        <w:jc w:val="both"/>
        <w:rPr>
          <w:rFonts w:ascii="Times New Roman" w:hAnsi="Times New Roman" w:cs="Times New Roman"/>
        </w:rPr>
      </w:pPr>
    </w:p>
    <w:p w14:paraId="0B7325A8" w14:textId="77777777" w:rsidR="00842AF4" w:rsidRDefault="00842AF4" w:rsidP="00EF477C">
      <w:pPr>
        <w:spacing w:after="0"/>
        <w:jc w:val="both"/>
        <w:rPr>
          <w:rFonts w:ascii="Times New Roman" w:hAnsi="Times New Roman" w:cs="Times New Roman"/>
        </w:rPr>
      </w:pPr>
    </w:p>
    <w:p w14:paraId="707217E2" w14:textId="77777777" w:rsidR="002F34AD" w:rsidRP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>________________________________</w:t>
      </w:r>
      <w:r w:rsidRPr="002F34AD">
        <w:rPr>
          <w:rFonts w:ascii="Times New Roman" w:hAnsi="Times New Roman" w:cs="Times New Roman"/>
        </w:rPr>
        <w:tab/>
        <w:t>_____________</w:t>
      </w:r>
    </w:p>
    <w:p w14:paraId="640B1AF5" w14:textId="77777777" w:rsid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>Signature of Authorized Representative</w:t>
      </w:r>
      <w:r w:rsidRPr="002F34AD">
        <w:rPr>
          <w:rFonts w:ascii="Times New Roman" w:hAnsi="Times New Roman" w:cs="Times New Roman"/>
        </w:rPr>
        <w:tab/>
        <w:t>Date</w:t>
      </w:r>
    </w:p>
    <w:p w14:paraId="19160B8A" w14:textId="77777777" w:rsid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7DC55B23" w14:textId="77777777" w:rsidR="002E7267" w:rsidRDefault="002E7267" w:rsidP="002E726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26477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6477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D26477">
        <w:rPr>
          <w:rFonts w:ascii="Times New Roman" w:hAnsi="Times New Roman" w:cs="Times New Roman"/>
          <w:szCs w:val="28"/>
          <w:u w:val="single"/>
        </w:rPr>
      </w:r>
      <w:r w:rsidRPr="00D26477">
        <w:rPr>
          <w:rFonts w:ascii="Times New Roman" w:hAnsi="Times New Roman" w:cs="Times New Roman"/>
          <w:szCs w:val="28"/>
          <w:u w:val="single"/>
        </w:rPr>
        <w:fldChar w:fldCharType="separate"/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463BCA" w14:textId="77777777" w:rsidR="002E7267" w:rsidRPr="00147BA0" w:rsidRDefault="002E7267" w:rsidP="002E7267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7C706169" w14:textId="77777777" w:rsidR="00EF477C" w:rsidRDefault="00EF477C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64343188" w14:textId="77777777" w:rsidR="00611AC3" w:rsidRDefault="00611AC3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  <w:sectPr w:rsidR="00611AC3" w:rsidSect="00CB1ECF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415D2372" w14:textId="77777777" w:rsidR="00A17C01" w:rsidRPr="00A17C01" w:rsidRDefault="00A17C01" w:rsidP="00A17C01">
      <w:pPr>
        <w:spacing w:after="0"/>
        <w:rPr>
          <w:rFonts w:ascii="Times New Roman" w:hAnsi="Times New Roman" w:cs="Times New Roman"/>
          <w:bCs/>
        </w:rPr>
      </w:pPr>
      <w:r w:rsidRPr="00A17C01">
        <w:rPr>
          <w:rFonts w:ascii="Times New Roman" w:hAnsi="Times New Roman" w:cs="Times New Roman"/>
          <w:bCs/>
        </w:rPr>
        <w:t>I certify that:</w:t>
      </w:r>
    </w:p>
    <w:p w14:paraId="2D259B9D" w14:textId="77777777" w:rsidR="00A17C01" w:rsidRPr="00A17C01" w:rsidRDefault="00A17C01" w:rsidP="00A17C01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16CFAFA7" w14:textId="77777777" w:rsidR="00EF477C" w:rsidRDefault="002F34AD" w:rsidP="00BA618B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 xml:space="preserve">at the time of submission of this Part 1 Application, </w:t>
      </w:r>
      <w:r w:rsidR="00D26477">
        <w:rPr>
          <w:rFonts w:ascii="Times New Roman" w:hAnsi="Times New Roman" w:cs="Times New Roman"/>
        </w:rPr>
        <w:t>I</w:t>
      </w:r>
      <w:r w:rsidRPr="002F34AD">
        <w:rPr>
          <w:rFonts w:ascii="Times New Roman" w:hAnsi="Times New Roman" w:cs="Times New Roman"/>
        </w:rPr>
        <w:t xml:space="preserve"> cannot reasonably anticipate any events, either within or beyond </w:t>
      </w:r>
      <w:r w:rsidR="0036490B">
        <w:rPr>
          <w:rFonts w:ascii="Times New Roman" w:hAnsi="Times New Roman" w:cs="Times New Roman"/>
        </w:rPr>
        <w:t>the Applicant’s</w:t>
      </w:r>
      <w:r w:rsidRPr="002F34AD">
        <w:rPr>
          <w:rFonts w:ascii="Times New Roman" w:hAnsi="Times New Roman" w:cs="Times New Roman"/>
        </w:rPr>
        <w:t xml:space="preserve"> control, that could result in the </w:t>
      </w:r>
      <w:r w:rsidR="00FB0461">
        <w:rPr>
          <w:rFonts w:ascii="Times New Roman" w:hAnsi="Times New Roman" w:cs="Times New Roman"/>
        </w:rPr>
        <w:t>Applicant</w:t>
      </w:r>
      <w:r w:rsidRPr="002F34AD">
        <w:rPr>
          <w:rFonts w:ascii="Times New Roman" w:hAnsi="Times New Roman" w:cs="Times New Roman"/>
        </w:rPr>
        <w:t xml:space="preserve"> submitting the Part 1 Application failing to remain the Same Entity from the time of qualification until three (3) business days after the Board renders a decision on the results of the BGS-</w:t>
      </w:r>
      <w:r w:rsidR="007D2CEC">
        <w:rPr>
          <w:rFonts w:ascii="Times New Roman" w:hAnsi="Times New Roman" w:cs="Times New Roman"/>
        </w:rPr>
        <w:t>RSCP</w:t>
      </w:r>
      <w:r w:rsidRPr="002F34AD">
        <w:rPr>
          <w:rFonts w:ascii="Times New Roman" w:hAnsi="Times New Roman" w:cs="Times New Roman"/>
        </w:rPr>
        <w:t xml:space="preserve"> Auction.</w:t>
      </w:r>
    </w:p>
    <w:p w14:paraId="38925670" w14:textId="77777777" w:rsidR="00611AC3" w:rsidRDefault="00611AC3" w:rsidP="00611AC3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610AC613" w14:textId="1956148A" w:rsidR="00611AC3" w:rsidRDefault="00611AC3" w:rsidP="00611AC3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165EC3CF" w14:textId="77777777" w:rsidR="00AB0525" w:rsidRPr="00EF477C" w:rsidRDefault="00AB0525" w:rsidP="00611AC3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27C37E78" w14:textId="77777777" w:rsidR="002F34AD" w:rsidRP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>_______________________________</w:t>
      </w:r>
      <w:r w:rsidRPr="002F34AD">
        <w:rPr>
          <w:rFonts w:ascii="Times New Roman" w:hAnsi="Times New Roman" w:cs="Times New Roman"/>
        </w:rPr>
        <w:tab/>
        <w:t>_____________</w:t>
      </w:r>
    </w:p>
    <w:p w14:paraId="11D77EAA" w14:textId="77777777" w:rsid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>Signature of Authorized Representative</w:t>
      </w:r>
      <w:r w:rsidRPr="002F34AD">
        <w:rPr>
          <w:rFonts w:ascii="Times New Roman" w:hAnsi="Times New Roman" w:cs="Times New Roman"/>
        </w:rPr>
        <w:tab/>
        <w:t>Date</w:t>
      </w:r>
    </w:p>
    <w:p w14:paraId="1322F4A9" w14:textId="77777777" w:rsid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3F10B403" w14:textId="77777777" w:rsidR="002E7267" w:rsidRDefault="002E7267" w:rsidP="002E726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26477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6477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D26477">
        <w:rPr>
          <w:rFonts w:ascii="Times New Roman" w:hAnsi="Times New Roman" w:cs="Times New Roman"/>
          <w:szCs w:val="28"/>
          <w:u w:val="single"/>
        </w:rPr>
      </w:r>
      <w:r w:rsidRPr="00D26477">
        <w:rPr>
          <w:rFonts w:ascii="Times New Roman" w:hAnsi="Times New Roman" w:cs="Times New Roman"/>
          <w:szCs w:val="28"/>
          <w:u w:val="single"/>
        </w:rPr>
        <w:fldChar w:fldCharType="separate"/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D6AEE7" w14:textId="77777777" w:rsidR="002E7267" w:rsidRPr="00147BA0" w:rsidRDefault="002E7267" w:rsidP="002E7267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732A02C4" w14:textId="77777777" w:rsidR="002E7267" w:rsidRPr="002F34AD" w:rsidRDefault="002E7267" w:rsidP="00861198">
      <w:pPr>
        <w:tabs>
          <w:tab w:val="left" w:pos="5580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108" w:tblpY="433"/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5"/>
      </w:tblGrid>
      <w:tr w:rsidR="00EF477C" w:rsidRPr="002F34AD" w14:paraId="2EDA3615" w14:textId="77777777" w:rsidTr="00AA5ABE">
        <w:trPr>
          <w:trHeight w:val="1610"/>
        </w:trPr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0AA5" w14:textId="77777777" w:rsidR="00EF477C" w:rsidRPr="00A17C01" w:rsidRDefault="00EF477C" w:rsidP="00AA5ABE">
            <w:pPr>
              <w:spacing w:after="0"/>
              <w:ind w:left="72"/>
              <w:jc w:val="both"/>
              <w:rPr>
                <w:rFonts w:ascii="Times New Roman" w:hAnsi="Times New Roman" w:cs="Times New Roman"/>
                <w:bCs/>
              </w:rPr>
            </w:pPr>
            <w:r w:rsidRPr="00A17C01">
              <w:rPr>
                <w:rFonts w:ascii="Times New Roman" w:hAnsi="Times New Roman" w:cs="Times New Roman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7C01">
              <w:rPr>
                <w:rFonts w:ascii="Times New Roman" w:hAnsi="Times New Roman" w:cs="Times New Roman"/>
                <w:bCs/>
              </w:rPr>
              <w:instrText xml:space="preserve"> FORMTEXT </w:instrText>
            </w:r>
            <w:r w:rsidRPr="00A17C01">
              <w:rPr>
                <w:rFonts w:ascii="Times New Roman" w:hAnsi="Times New Roman" w:cs="Times New Roman"/>
                <w:bCs/>
              </w:rPr>
            </w:r>
            <w:r w:rsidRPr="00A17C01">
              <w:rPr>
                <w:rFonts w:ascii="Times New Roman" w:hAnsi="Times New Roman" w:cs="Times New Roman"/>
                <w:bCs/>
              </w:rPr>
              <w:fldChar w:fldCharType="separate"/>
            </w:r>
            <w:r w:rsidRPr="00A17C01">
              <w:rPr>
                <w:rFonts w:ascii="Times New Roman" w:eastAsia="MS Mincho" w:hAnsi="Times New Roman" w:cs="Times New Roman"/>
                <w:bCs/>
                <w:noProof/>
              </w:rPr>
              <w:t>     </w:t>
            </w:r>
            <w:r w:rsidRPr="00A17C01">
              <w:rPr>
                <w:rFonts w:ascii="Times New Roman" w:hAnsi="Times New Roman" w:cs="Times New Roman"/>
                <w:bCs/>
              </w:rPr>
              <w:fldChar w:fldCharType="end"/>
            </w:r>
          </w:p>
        </w:tc>
      </w:tr>
    </w:tbl>
    <w:p w14:paraId="04598AD1" w14:textId="77777777" w:rsidR="00CE6930" w:rsidRPr="00CE6930" w:rsidRDefault="002F34AD" w:rsidP="00EF477C">
      <w:pPr>
        <w:spacing w:after="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  <w:b/>
          <w:smallCaps/>
        </w:rPr>
        <w:t>If you are unable to make certification (7), please provide an explanation</w:t>
      </w:r>
      <w:r w:rsidRPr="002F34AD">
        <w:rPr>
          <w:rFonts w:ascii="Times New Roman" w:hAnsi="Times New Roman" w:cs="Times New Roman"/>
        </w:rPr>
        <w:t>.</w:t>
      </w:r>
    </w:p>
    <w:sectPr w:rsidR="00CE6930" w:rsidRPr="00CE6930" w:rsidSect="00611AC3"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DA7CB" w14:textId="77777777" w:rsidR="00E91A8C" w:rsidRDefault="00E91A8C" w:rsidP="00EF477C">
      <w:pPr>
        <w:spacing w:after="0"/>
      </w:pPr>
      <w:r>
        <w:separator/>
      </w:r>
    </w:p>
  </w:endnote>
  <w:endnote w:type="continuationSeparator" w:id="0">
    <w:p w14:paraId="24640E37" w14:textId="77777777" w:rsidR="00E91A8C" w:rsidRDefault="00E91A8C" w:rsidP="00EF4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633E3" w14:textId="77777777" w:rsidR="004A7AFF" w:rsidRPr="004A7AFF" w:rsidRDefault="004A7AFF" w:rsidP="004A7AFF">
    <w:pPr>
      <w:pStyle w:val="Footer"/>
    </w:pPr>
    <w:r>
      <w:tab/>
    </w:r>
  </w:p>
  <w:p w14:paraId="61B161EE" w14:textId="77777777" w:rsidR="004A7AFF" w:rsidRPr="00352970" w:rsidRDefault="004A7AFF" w:rsidP="004A7AFF">
    <w:pPr>
      <w:pStyle w:val="Footer"/>
      <w:rPr>
        <w:rFonts w:asciiTheme="majorHAnsi" w:hAnsiTheme="majorHAnsi"/>
        <w:b/>
        <w:lang w:val="en-US"/>
      </w:rPr>
    </w:pPr>
    <w:r>
      <w:rPr>
        <w:b/>
        <w:lang w:val="en-US"/>
      </w:rPr>
      <w:tab/>
    </w:r>
    <w:r>
      <w:rPr>
        <w:b/>
        <w:lang w:val="en-US"/>
      </w:rPr>
      <w:tab/>
    </w:r>
    <w:r w:rsidRPr="00352970">
      <w:rPr>
        <w:rFonts w:asciiTheme="majorHAnsi" w:hAnsiTheme="majorHAnsi"/>
        <w:b/>
        <w:lang w:val="en-US"/>
      </w:rPr>
      <w:t>Page 2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6436E" w14:textId="77777777" w:rsidR="004A7AFF" w:rsidRPr="00B67CA4" w:rsidRDefault="004A7AFF" w:rsidP="004A7AFF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 w:rsidRPr="00B67CA4">
      <w:rPr>
        <w:rFonts w:asciiTheme="majorHAnsi" w:hAnsiTheme="majorHAnsi"/>
        <w:b/>
        <w:color w:val="0000FF"/>
        <w:lang w:val="en-US"/>
      </w:rPr>
      <w:t>CONTINUED ON NEXT PAGE…</w:t>
    </w:r>
    <w:r w:rsidRPr="00B67CA4"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>Page 1 of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F2945" w14:textId="77777777" w:rsidR="00611AC3" w:rsidRPr="00B67CA4" w:rsidRDefault="00611AC3" w:rsidP="00611AC3">
    <w:pPr>
      <w:pStyle w:val="Footer"/>
      <w:jc w:val="right"/>
      <w:rPr>
        <w:rFonts w:asciiTheme="majorHAnsi" w:hAnsiTheme="majorHAnsi"/>
        <w:b/>
        <w:lang w:val="en-US"/>
      </w:rPr>
    </w:pPr>
    <w:r w:rsidRPr="00B67CA4">
      <w:rPr>
        <w:rFonts w:asciiTheme="majorHAnsi" w:hAnsiTheme="majorHAnsi"/>
        <w:b/>
        <w:lang w:val="en-US"/>
      </w:rPr>
      <w:t>Page 2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2C5690" w14:textId="77777777" w:rsidR="00E91A8C" w:rsidRDefault="00E91A8C" w:rsidP="00EF477C">
      <w:pPr>
        <w:spacing w:after="0"/>
      </w:pPr>
      <w:r>
        <w:separator/>
      </w:r>
    </w:p>
  </w:footnote>
  <w:footnote w:type="continuationSeparator" w:id="0">
    <w:p w14:paraId="111429ED" w14:textId="77777777" w:rsidR="00E91A8C" w:rsidRDefault="00E91A8C" w:rsidP="00EF47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6EB2D" w14:textId="25795194" w:rsidR="00352970" w:rsidRPr="00A7664B" w:rsidRDefault="005B229F" w:rsidP="00352970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2025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352970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0310D86F" w14:textId="0A658F3D" w:rsidR="00EF477C" w:rsidRPr="00FC29A6" w:rsidRDefault="005B229F" w:rsidP="00FC29A6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03 DEC 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91009" w14:textId="74F75253" w:rsidR="00FC29A6" w:rsidRPr="00A7664B" w:rsidRDefault="005B229F" w:rsidP="00FC29A6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 xml:space="preserve">2025 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FC29A6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68A90CFF" w14:textId="67DCB3D9" w:rsidR="00D20B1D" w:rsidRPr="00FC29A6" w:rsidRDefault="005B229F" w:rsidP="00FC29A6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03 DEC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0B74BE"/>
    <w:multiLevelType w:val="hybridMultilevel"/>
    <w:tmpl w:val="33E66B8C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589920981">
    <w:abstractNumId w:val="11"/>
  </w:num>
  <w:num w:numId="2" w16cid:durableId="1477340199">
    <w:abstractNumId w:val="6"/>
  </w:num>
  <w:num w:numId="3" w16cid:durableId="650910556">
    <w:abstractNumId w:val="10"/>
  </w:num>
  <w:num w:numId="4" w16cid:durableId="1236160686">
    <w:abstractNumId w:val="12"/>
  </w:num>
  <w:num w:numId="5" w16cid:durableId="1853833027">
    <w:abstractNumId w:val="7"/>
  </w:num>
  <w:num w:numId="6" w16cid:durableId="1202548948">
    <w:abstractNumId w:val="13"/>
  </w:num>
  <w:num w:numId="7" w16cid:durableId="168451494">
    <w:abstractNumId w:val="5"/>
  </w:num>
  <w:num w:numId="8" w16cid:durableId="1716806450">
    <w:abstractNumId w:val="8"/>
  </w:num>
  <w:num w:numId="9" w16cid:durableId="69009439">
    <w:abstractNumId w:val="1"/>
  </w:num>
  <w:num w:numId="10" w16cid:durableId="1299720545">
    <w:abstractNumId w:val="2"/>
  </w:num>
  <w:num w:numId="11" w16cid:durableId="263732801">
    <w:abstractNumId w:val="0"/>
  </w:num>
  <w:num w:numId="12" w16cid:durableId="1911649321">
    <w:abstractNumId w:val="15"/>
  </w:num>
  <w:num w:numId="13" w16cid:durableId="1969434108">
    <w:abstractNumId w:val="14"/>
  </w:num>
  <w:num w:numId="14" w16cid:durableId="432870154">
    <w:abstractNumId w:val="3"/>
  </w:num>
  <w:num w:numId="15" w16cid:durableId="1977029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873200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YB0TEw/3t93V0QLyn9KshrIKsrSWg9h4spVnsOpjI3WQ8V4a6rzJ3WSrP4B37/PmH6Wmorl6pyQ0IAcxJjOeWQ==" w:salt="8Fy1e9/uR2z3mqYLMuLys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B74D2B"/>
    <w:rsid w:val="0000096A"/>
    <w:rsid w:val="00006048"/>
    <w:rsid w:val="000114E5"/>
    <w:rsid w:val="00020ED6"/>
    <w:rsid w:val="000455FD"/>
    <w:rsid w:val="000472BE"/>
    <w:rsid w:val="00052FC3"/>
    <w:rsid w:val="000563C7"/>
    <w:rsid w:val="00056E5F"/>
    <w:rsid w:val="00067EA7"/>
    <w:rsid w:val="000779F6"/>
    <w:rsid w:val="0008472F"/>
    <w:rsid w:val="00084B6F"/>
    <w:rsid w:val="00085B0A"/>
    <w:rsid w:val="00096468"/>
    <w:rsid w:val="000A03F1"/>
    <w:rsid w:val="000A2DDF"/>
    <w:rsid w:val="000A782D"/>
    <w:rsid w:val="000B7AED"/>
    <w:rsid w:val="000D4B0F"/>
    <w:rsid w:val="000E3416"/>
    <w:rsid w:val="000F3737"/>
    <w:rsid w:val="001039C8"/>
    <w:rsid w:val="00114FC5"/>
    <w:rsid w:val="0012622A"/>
    <w:rsid w:val="00140E19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A4708"/>
    <w:rsid w:val="001A70C1"/>
    <w:rsid w:val="001C65F2"/>
    <w:rsid w:val="001C73F7"/>
    <w:rsid w:val="001D0971"/>
    <w:rsid w:val="001E0364"/>
    <w:rsid w:val="001E6E5B"/>
    <w:rsid w:val="001F7ADA"/>
    <w:rsid w:val="002202E3"/>
    <w:rsid w:val="00225F34"/>
    <w:rsid w:val="00245BFB"/>
    <w:rsid w:val="002479D7"/>
    <w:rsid w:val="0025150E"/>
    <w:rsid w:val="0025181D"/>
    <w:rsid w:val="00260CF8"/>
    <w:rsid w:val="00266255"/>
    <w:rsid w:val="002722C6"/>
    <w:rsid w:val="0027239C"/>
    <w:rsid w:val="00294944"/>
    <w:rsid w:val="00295602"/>
    <w:rsid w:val="002A618C"/>
    <w:rsid w:val="002C10E3"/>
    <w:rsid w:val="002C1835"/>
    <w:rsid w:val="002C5F64"/>
    <w:rsid w:val="002D181A"/>
    <w:rsid w:val="002E0669"/>
    <w:rsid w:val="002E0870"/>
    <w:rsid w:val="002E4897"/>
    <w:rsid w:val="002E4AE2"/>
    <w:rsid w:val="002E7267"/>
    <w:rsid w:val="002F34AD"/>
    <w:rsid w:val="002F7A2D"/>
    <w:rsid w:val="0030167D"/>
    <w:rsid w:val="0030319A"/>
    <w:rsid w:val="0030326A"/>
    <w:rsid w:val="003066FE"/>
    <w:rsid w:val="0035169E"/>
    <w:rsid w:val="00351C3F"/>
    <w:rsid w:val="00352970"/>
    <w:rsid w:val="003648D9"/>
    <w:rsid w:val="0036490B"/>
    <w:rsid w:val="003704FE"/>
    <w:rsid w:val="00371852"/>
    <w:rsid w:val="00380091"/>
    <w:rsid w:val="00390152"/>
    <w:rsid w:val="003A5DFB"/>
    <w:rsid w:val="003A79E2"/>
    <w:rsid w:val="003B74A5"/>
    <w:rsid w:val="003C7140"/>
    <w:rsid w:val="003E418D"/>
    <w:rsid w:val="004005CC"/>
    <w:rsid w:val="00406016"/>
    <w:rsid w:val="00420B12"/>
    <w:rsid w:val="004272F5"/>
    <w:rsid w:val="00430919"/>
    <w:rsid w:val="0043279C"/>
    <w:rsid w:val="00432DC8"/>
    <w:rsid w:val="0043583E"/>
    <w:rsid w:val="00437374"/>
    <w:rsid w:val="004560AC"/>
    <w:rsid w:val="00472983"/>
    <w:rsid w:val="00473268"/>
    <w:rsid w:val="00491BF8"/>
    <w:rsid w:val="004969B8"/>
    <w:rsid w:val="004A3770"/>
    <w:rsid w:val="004A65A0"/>
    <w:rsid w:val="004A69DA"/>
    <w:rsid w:val="004A7AFF"/>
    <w:rsid w:val="004C7530"/>
    <w:rsid w:val="004E43B6"/>
    <w:rsid w:val="004E7979"/>
    <w:rsid w:val="004F04F5"/>
    <w:rsid w:val="004F3275"/>
    <w:rsid w:val="00506806"/>
    <w:rsid w:val="00507EC5"/>
    <w:rsid w:val="00513466"/>
    <w:rsid w:val="00517E15"/>
    <w:rsid w:val="00524C82"/>
    <w:rsid w:val="0052519C"/>
    <w:rsid w:val="0052725F"/>
    <w:rsid w:val="00533916"/>
    <w:rsid w:val="00547B28"/>
    <w:rsid w:val="0058229A"/>
    <w:rsid w:val="00582760"/>
    <w:rsid w:val="005865BD"/>
    <w:rsid w:val="00594535"/>
    <w:rsid w:val="005978A1"/>
    <w:rsid w:val="005A274B"/>
    <w:rsid w:val="005B13CA"/>
    <w:rsid w:val="005B229F"/>
    <w:rsid w:val="005B4306"/>
    <w:rsid w:val="005C144C"/>
    <w:rsid w:val="005D09BF"/>
    <w:rsid w:val="005D6C72"/>
    <w:rsid w:val="005E047B"/>
    <w:rsid w:val="005E5411"/>
    <w:rsid w:val="005E7D74"/>
    <w:rsid w:val="005F467E"/>
    <w:rsid w:val="00600928"/>
    <w:rsid w:val="0060596A"/>
    <w:rsid w:val="00611AC3"/>
    <w:rsid w:val="00617FF5"/>
    <w:rsid w:val="0062229B"/>
    <w:rsid w:val="00627664"/>
    <w:rsid w:val="00627B38"/>
    <w:rsid w:val="00633EB5"/>
    <w:rsid w:val="00641677"/>
    <w:rsid w:val="006434E4"/>
    <w:rsid w:val="00652642"/>
    <w:rsid w:val="0065478E"/>
    <w:rsid w:val="00660496"/>
    <w:rsid w:val="00664A31"/>
    <w:rsid w:val="006707D0"/>
    <w:rsid w:val="0067664E"/>
    <w:rsid w:val="00683561"/>
    <w:rsid w:val="00683AAA"/>
    <w:rsid w:val="0068483D"/>
    <w:rsid w:val="0069297C"/>
    <w:rsid w:val="006A0036"/>
    <w:rsid w:val="006B0D70"/>
    <w:rsid w:val="006B29A5"/>
    <w:rsid w:val="006B32A5"/>
    <w:rsid w:val="006B6B71"/>
    <w:rsid w:val="006C6030"/>
    <w:rsid w:val="006D5CE5"/>
    <w:rsid w:val="006E3FB7"/>
    <w:rsid w:val="006F3134"/>
    <w:rsid w:val="00706C90"/>
    <w:rsid w:val="0071065F"/>
    <w:rsid w:val="007123D8"/>
    <w:rsid w:val="00712ABD"/>
    <w:rsid w:val="0071642B"/>
    <w:rsid w:val="00716B43"/>
    <w:rsid w:val="00721A13"/>
    <w:rsid w:val="007269C0"/>
    <w:rsid w:val="0072735A"/>
    <w:rsid w:val="007336EC"/>
    <w:rsid w:val="00740765"/>
    <w:rsid w:val="00741268"/>
    <w:rsid w:val="00743A7B"/>
    <w:rsid w:val="00745EFF"/>
    <w:rsid w:val="007476F4"/>
    <w:rsid w:val="00761523"/>
    <w:rsid w:val="00762D1F"/>
    <w:rsid w:val="00767C98"/>
    <w:rsid w:val="00772676"/>
    <w:rsid w:val="00776D8A"/>
    <w:rsid w:val="00780162"/>
    <w:rsid w:val="007B1D10"/>
    <w:rsid w:val="007D2CEC"/>
    <w:rsid w:val="007E126F"/>
    <w:rsid w:val="007E419B"/>
    <w:rsid w:val="00801C03"/>
    <w:rsid w:val="00812C12"/>
    <w:rsid w:val="008141D1"/>
    <w:rsid w:val="00826DDF"/>
    <w:rsid w:val="00842AF4"/>
    <w:rsid w:val="00842F65"/>
    <w:rsid w:val="00861198"/>
    <w:rsid w:val="00885346"/>
    <w:rsid w:val="00886074"/>
    <w:rsid w:val="00896F32"/>
    <w:rsid w:val="008A0CFA"/>
    <w:rsid w:val="008A2D0E"/>
    <w:rsid w:val="008B1FF3"/>
    <w:rsid w:val="008B22FA"/>
    <w:rsid w:val="008E7B28"/>
    <w:rsid w:val="00901BD7"/>
    <w:rsid w:val="00902D5E"/>
    <w:rsid w:val="009134A7"/>
    <w:rsid w:val="0091616F"/>
    <w:rsid w:val="00927ECB"/>
    <w:rsid w:val="00942D04"/>
    <w:rsid w:val="0094720C"/>
    <w:rsid w:val="00973F00"/>
    <w:rsid w:val="00974AC9"/>
    <w:rsid w:val="0098532A"/>
    <w:rsid w:val="00996374"/>
    <w:rsid w:val="00997E52"/>
    <w:rsid w:val="009A3281"/>
    <w:rsid w:val="009B13AB"/>
    <w:rsid w:val="009C0E08"/>
    <w:rsid w:val="009E2803"/>
    <w:rsid w:val="00A0179C"/>
    <w:rsid w:val="00A02DC1"/>
    <w:rsid w:val="00A17C01"/>
    <w:rsid w:val="00A23C36"/>
    <w:rsid w:val="00A25190"/>
    <w:rsid w:val="00A251EE"/>
    <w:rsid w:val="00A40511"/>
    <w:rsid w:val="00A45E82"/>
    <w:rsid w:val="00A50457"/>
    <w:rsid w:val="00A52A73"/>
    <w:rsid w:val="00A7122C"/>
    <w:rsid w:val="00A80A9B"/>
    <w:rsid w:val="00A90455"/>
    <w:rsid w:val="00AA5ABE"/>
    <w:rsid w:val="00AA6C3F"/>
    <w:rsid w:val="00AA7A2D"/>
    <w:rsid w:val="00AB0525"/>
    <w:rsid w:val="00AB4F7E"/>
    <w:rsid w:val="00AE0E9D"/>
    <w:rsid w:val="00AE163E"/>
    <w:rsid w:val="00AE2BCC"/>
    <w:rsid w:val="00AE6FAC"/>
    <w:rsid w:val="00AF7702"/>
    <w:rsid w:val="00B03BCC"/>
    <w:rsid w:val="00B05808"/>
    <w:rsid w:val="00B07BAA"/>
    <w:rsid w:val="00B14328"/>
    <w:rsid w:val="00B36B75"/>
    <w:rsid w:val="00B50980"/>
    <w:rsid w:val="00B616B4"/>
    <w:rsid w:val="00B67CA4"/>
    <w:rsid w:val="00B71083"/>
    <w:rsid w:val="00B74D2B"/>
    <w:rsid w:val="00B74F5D"/>
    <w:rsid w:val="00B76AEB"/>
    <w:rsid w:val="00B8460F"/>
    <w:rsid w:val="00B86989"/>
    <w:rsid w:val="00B87178"/>
    <w:rsid w:val="00B93F2C"/>
    <w:rsid w:val="00B966E0"/>
    <w:rsid w:val="00B96DE3"/>
    <w:rsid w:val="00BA3751"/>
    <w:rsid w:val="00BA618B"/>
    <w:rsid w:val="00BA7232"/>
    <w:rsid w:val="00BA7668"/>
    <w:rsid w:val="00BB0839"/>
    <w:rsid w:val="00BD5672"/>
    <w:rsid w:val="00BE3BBB"/>
    <w:rsid w:val="00BE3CB0"/>
    <w:rsid w:val="00BE6F4F"/>
    <w:rsid w:val="00BF28F1"/>
    <w:rsid w:val="00BF3A72"/>
    <w:rsid w:val="00BF5168"/>
    <w:rsid w:val="00C15C9C"/>
    <w:rsid w:val="00C15F98"/>
    <w:rsid w:val="00C25EEC"/>
    <w:rsid w:val="00C534EF"/>
    <w:rsid w:val="00C76C3B"/>
    <w:rsid w:val="00C777BD"/>
    <w:rsid w:val="00CA311D"/>
    <w:rsid w:val="00CA4CAC"/>
    <w:rsid w:val="00CB0648"/>
    <w:rsid w:val="00CB1ECF"/>
    <w:rsid w:val="00CB3157"/>
    <w:rsid w:val="00CB32C6"/>
    <w:rsid w:val="00CB43CD"/>
    <w:rsid w:val="00CC2D92"/>
    <w:rsid w:val="00CD5C41"/>
    <w:rsid w:val="00CE6930"/>
    <w:rsid w:val="00D04214"/>
    <w:rsid w:val="00D172AB"/>
    <w:rsid w:val="00D20B1D"/>
    <w:rsid w:val="00D23789"/>
    <w:rsid w:val="00D26112"/>
    <w:rsid w:val="00D26477"/>
    <w:rsid w:val="00D2777B"/>
    <w:rsid w:val="00D54930"/>
    <w:rsid w:val="00D6260F"/>
    <w:rsid w:val="00D63311"/>
    <w:rsid w:val="00D662C0"/>
    <w:rsid w:val="00D668F0"/>
    <w:rsid w:val="00D732AC"/>
    <w:rsid w:val="00D7390C"/>
    <w:rsid w:val="00DA05F7"/>
    <w:rsid w:val="00DA37A2"/>
    <w:rsid w:val="00DA71B7"/>
    <w:rsid w:val="00DB2AE5"/>
    <w:rsid w:val="00DB6B32"/>
    <w:rsid w:val="00DC0B9E"/>
    <w:rsid w:val="00DC2D0B"/>
    <w:rsid w:val="00DC5172"/>
    <w:rsid w:val="00DE03C1"/>
    <w:rsid w:val="00DE7F59"/>
    <w:rsid w:val="00DF005A"/>
    <w:rsid w:val="00DF0BBA"/>
    <w:rsid w:val="00DF3031"/>
    <w:rsid w:val="00DF7300"/>
    <w:rsid w:val="00DF7759"/>
    <w:rsid w:val="00E039AF"/>
    <w:rsid w:val="00E11EEB"/>
    <w:rsid w:val="00E15BC3"/>
    <w:rsid w:val="00E267B5"/>
    <w:rsid w:val="00E32727"/>
    <w:rsid w:val="00E576F3"/>
    <w:rsid w:val="00E66AA7"/>
    <w:rsid w:val="00E77BFD"/>
    <w:rsid w:val="00E825BD"/>
    <w:rsid w:val="00E8465F"/>
    <w:rsid w:val="00E85043"/>
    <w:rsid w:val="00E90BEA"/>
    <w:rsid w:val="00E91A8C"/>
    <w:rsid w:val="00EA1883"/>
    <w:rsid w:val="00EA1F86"/>
    <w:rsid w:val="00EA38A4"/>
    <w:rsid w:val="00EB392C"/>
    <w:rsid w:val="00EB7266"/>
    <w:rsid w:val="00EC5D99"/>
    <w:rsid w:val="00EC6D55"/>
    <w:rsid w:val="00ED2C25"/>
    <w:rsid w:val="00EF2CE8"/>
    <w:rsid w:val="00EF477C"/>
    <w:rsid w:val="00F06551"/>
    <w:rsid w:val="00F12A5B"/>
    <w:rsid w:val="00F30353"/>
    <w:rsid w:val="00F35828"/>
    <w:rsid w:val="00F449FC"/>
    <w:rsid w:val="00F615B3"/>
    <w:rsid w:val="00F74E0A"/>
    <w:rsid w:val="00F7557D"/>
    <w:rsid w:val="00F846B7"/>
    <w:rsid w:val="00F865C5"/>
    <w:rsid w:val="00F86EF0"/>
    <w:rsid w:val="00F97A4C"/>
    <w:rsid w:val="00FA52B1"/>
    <w:rsid w:val="00FA76B4"/>
    <w:rsid w:val="00FB0461"/>
    <w:rsid w:val="00FC2725"/>
    <w:rsid w:val="00FC29A6"/>
    <w:rsid w:val="00FC5BBA"/>
    <w:rsid w:val="00FD1E23"/>
    <w:rsid w:val="00FD3511"/>
    <w:rsid w:val="00FD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9E64A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59453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1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GS-Auction@NERA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6219C-4D61-4D3E-9F91-7C73A9D5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Sinotte, Abigail</cp:lastModifiedBy>
  <cp:revision>2</cp:revision>
  <dcterms:created xsi:type="dcterms:W3CDTF">2024-11-14T22:06:00Z</dcterms:created>
  <dcterms:modified xsi:type="dcterms:W3CDTF">2024-11-14T22:06:00Z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2023-10-31T19:00:10Z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709a8bc6-c188-409b-9e23-286a1ffe97a0</vt:lpwstr>
  </property>
  <property fmtid="{D5CDD505-2E9C-101B-9397-08002B2CF9AE}" pid="8" name="MSIP_Label_38f1469a-2c2a-4aee-b92b-090d4c5468ff_ContentBits">
    <vt:lpwstr>0</vt:lpwstr>
  </property>
  <property fmtid="{D5CDD505-2E9C-101B-9397-08002B2CF9AE}" pid="9" name="DocumentMSOLanguageID">
    <vt:lpwstr>msoLanguageIDEnglishUS</vt:lpwstr>
  </property>
</Properties>
</file>